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F2FB5BE" w14:textId="77777777" w:rsidR="00304F22" w:rsidRDefault="00252D45" w:rsidP="00304F2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14:paraId="2A068534" w14:textId="3727F951" w:rsidR="00252D45" w:rsidRPr="00490F95" w:rsidRDefault="00252D45" w:rsidP="00304F2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304F22" w:rsidRPr="00304F22">
        <w:rPr>
          <w:rFonts w:ascii="Verdana" w:hAnsi="Verdana" w:cs="Calibri"/>
          <w:lang w:val="en-GB"/>
        </w:rPr>
        <w:t xml:space="preserve"> </w:t>
      </w:r>
      <w:r w:rsidR="00304F22" w:rsidRPr="00490F95">
        <w:rPr>
          <w:rFonts w:ascii="Verdana" w:hAnsi="Verdana" w:cs="Calibri"/>
          <w:lang w:val="en-GB"/>
        </w:rPr>
        <w:t>…………………………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304F22" w:rsidRPr="00304F22">
        <w:rPr>
          <w:rFonts w:ascii="Verdana" w:hAnsi="Verdana" w:cs="Calibri"/>
          <w:lang w:val="en-GB"/>
        </w:rPr>
        <w:t xml:space="preserve"> </w:t>
      </w:r>
      <w:r w:rsidR="00304F22" w:rsidRPr="00490F95">
        <w:rPr>
          <w:rFonts w:ascii="Verdana" w:hAnsi="Verdana" w:cs="Calibri"/>
          <w:lang w:val="en-GB"/>
        </w:rPr>
        <w:t>…………………………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2283"/>
        <w:gridCol w:w="2226"/>
        <w:gridCol w:w="2278"/>
      </w:tblGrid>
      <w:tr w:rsidR="00116FBB" w:rsidRPr="009F5B61" w14:paraId="56E939EA" w14:textId="77777777" w:rsidTr="00304F22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5AAAC9D9" w:rsidR="00116FBB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Accademia di Belle Arti di Venezia</w:t>
            </w:r>
          </w:p>
        </w:tc>
      </w:tr>
      <w:tr w:rsidR="007967A9" w:rsidRPr="005E466D" w14:paraId="56E939F1" w14:textId="77777777" w:rsidTr="00304F22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9EE" w14:textId="0BE08AE4" w:rsidR="007967A9" w:rsidRPr="005E466D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I VENEZIA03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04F22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403D1210" w14:textId="77777777" w:rsidR="007967A9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Dorsoduro 423</w:t>
            </w:r>
          </w:p>
          <w:p w14:paraId="56E939F3" w14:textId="26556834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30123 Venezia, Italy</w:t>
            </w:r>
          </w:p>
        </w:tc>
        <w:tc>
          <w:tcPr>
            <w:tcW w:w="21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83" w:type="dxa"/>
            <w:shd w:val="clear" w:color="auto" w:fill="FFFFFF"/>
          </w:tcPr>
          <w:p w14:paraId="56E939F5" w14:textId="7A6B9B2F" w:rsidR="007967A9" w:rsidRPr="005E466D" w:rsidRDefault="007D519B" w:rsidP="007D519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D519B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7967A9" w:rsidRPr="00304F22" w14:paraId="56E939FC" w14:textId="77777777" w:rsidTr="00304F22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01EAC35D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0" w:type="dxa"/>
            <w:shd w:val="clear" w:color="auto" w:fill="FFFFFF"/>
          </w:tcPr>
          <w:p w14:paraId="358B6D2F" w14:textId="77777777" w:rsidR="007967A9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 xml:space="preserve">Prof. Antonio </w:t>
            </w:r>
            <w:proofErr w:type="spellStart"/>
            <w:r w:rsidRPr="00304F22">
              <w:rPr>
                <w:rFonts w:ascii="Verdana" w:hAnsi="Verdana" w:cs="Arial"/>
                <w:sz w:val="20"/>
                <w:lang w:val="en-GB"/>
              </w:rPr>
              <w:t>Fiengo</w:t>
            </w:r>
            <w:proofErr w:type="spellEnd"/>
          </w:p>
          <w:p w14:paraId="2F30EE57" w14:textId="77777777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Erasmus International</w:t>
            </w:r>
          </w:p>
          <w:p w14:paraId="56E939F8" w14:textId="09108AD5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1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83" w:type="dxa"/>
            <w:shd w:val="clear" w:color="auto" w:fill="FFFFFF"/>
          </w:tcPr>
          <w:p w14:paraId="2277931E" w14:textId="77777777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304F22">
              <w:rPr>
                <w:rFonts w:ascii="Verdana" w:hAnsi="Verdana" w:cs="Arial"/>
                <w:sz w:val="20"/>
                <w:lang w:val="en-GB"/>
              </w:rPr>
              <w:t>erasmus</w:t>
            </w:r>
            <w:proofErr w:type="spellEnd"/>
            <w:r w:rsidRPr="00304F22">
              <w:rPr>
                <w:rFonts w:ascii="Verdana" w:hAnsi="Verdana" w:cs="Arial"/>
                <w:sz w:val="20"/>
                <w:lang w:val="en-GB"/>
              </w:rPr>
              <w:t>@</w:t>
            </w:r>
          </w:p>
          <w:p w14:paraId="56E939FB" w14:textId="6053BD6A" w:rsidR="007967A9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accademiavenezia.it</w:t>
            </w:r>
          </w:p>
        </w:tc>
      </w:tr>
      <w:tr w:rsidR="00F8532D" w:rsidRPr="005F0E76" w14:paraId="56E93A03" w14:textId="77777777" w:rsidTr="00304F22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033450E8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A00" w14:textId="0C3281C2" w:rsidR="00F8532D" w:rsidRPr="00304F22" w:rsidRDefault="00304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Education</w:t>
            </w:r>
          </w:p>
        </w:tc>
        <w:tc>
          <w:tcPr>
            <w:tcW w:w="21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3" w:type="dxa"/>
            <w:shd w:val="clear" w:color="auto" w:fill="FFFFFF"/>
          </w:tcPr>
          <w:p w14:paraId="7F97F706" w14:textId="1A2CD0B8" w:rsidR="006F285A" w:rsidRDefault="00F34C6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1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34C6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47D5" w14:textId="77777777" w:rsidR="00F34C6B" w:rsidRDefault="00F34C6B">
      <w:r>
        <w:separator/>
      </w:r>
    </w:p>
  </w:endnote>
  <w:endnote w:type="continuationSeparator" w:id="0">
    <w:p w14:paraId="72A3EC8D" w14:textId="77777777" w:rsidR="00F34C6B" w:rsidRDefault="00F34C6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1B2A" w14:textId="77777777" w:rsidR="00F34C6B" w:rsidRDefault="00F34C6B">
      <w:r>
        <w:separator/>
      </w:r>
    </w:p>
  </w:footnote>
  <w:footnote w:type="continuationSeparator" w:id="0">
    <w:p w14:paraId="0F9E34C2" w14:textId="77777777" w:rsidR="00F34C6B" w:rsidRDefault="00F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68DEC8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205C6B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C5B3E9F" w:rsidR="00E01AAA" w:rsidRPr="00967BFC" w:rsidRDefault="00DE4CEF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11199ABF">
                    <wp:simplePos x="0" y="0"/>
                    <wp:positionH relativeFrom="column">
                      <wp:posOffset>-583565</wp:posOffset>
                    </wp:positionH>
                    <wp:positionV relativeFrom="paragraph">
                      <wp:posOffset>78105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506A0763" w:rsidR="00AD66BB" w:rsidRPr="00AD66BB" w:rsidRDefault="007967A9" w:rsidP="00DE4CE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45.95pt;margin-top:6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B7GK4fdAAAACg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506A0763" w:rsidR="00AD66BB" w:rsidRPr="00AD66BB" w:rsidRDefault="007967A9" w:rsidP="00DE4CE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33923DD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4F22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19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A1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CEF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34C6B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6E5BB3-98B6-4480-8198-D183BCE0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75F46-2B6B-4B37-A3CA-9BDA4658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3</Pages>
  <Words>467</Words>
  <Characters>2668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</cp:lastModifiedBy>
  <cp:revision>5</cp:revision>
  <cp:lastPrinted>2013-11-06T08:46:00Z</cp:lastPrinted>
  <dcterms:created xsi:type="dcterms:W3CDTF">2018-02-01T09:30:00Z</dcterms:created>
  <dcterms:modified xsi:type="dcterms:W3CDTF">2018-02-01T09:46:00Z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